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C0" w:rsidRDefault="00F67FC0" w:rsidP="00EE5D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7BB" w:rsidRPr="00D50281" w:rsidRDefault="00E00B66" w:rsidP="00EE5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281">
        <w:rPr>
          <w:rFonts w:ascii="Times New Roman" w:hAnsi="Times New Roman" w:cs="Times New Roman"/>
          <w:sz w:val="24"/>
          <w:szCs w:val="24"/>
        </w:rPr>
        <w:t>Подтверждение</w:t>
      </w:r>
      <w:r w:rsidR="008E07BB" w:rsidRPr="00D50281">
        <w:rPr>
          <w:rFonts w:ascii="Times New Roman" w:hAnsi="Times New Roman" w:cs="Times New Roman"/>
          <w:sz w:val="24"/>
          <w:szCs w:val="24"/>
        </w:rPr>
        <w:t xml:space="preserve"> </w:t>
      </w:r>
      <w:r w:rsidRPr="00D50281">
        <w:rPr>
          <w:rFonts w:ascii="Times New Roman" w:hAnsi="Times New Roman" w:cs="Times New Roman"/>
          <w:sz w:val="24"/>
          <w:szCs w:val="24"/>
        </w:rPr>
        <w:t xml:space="preserve">прохождения проверки </w:t>
      </w:r>
      <w:r w:rsidR="00A94993">
        <w:rPr>
          <w:rFonts w:ascii="Times New Roman" w:hAnsi="Times New Roman" w:cs="Times New Roman"/>
          <w:sz w:val="24"/>
          <w:szCs w:val="24"/>
        </w:rPr>
        <w:t>навыков</w:t>
      </w:r>
      <w:bookmarkStart w:id="0" w:name="_GoBack"/>
      <w:bookmarkEnd w:id="0"/>
      <w:r w:rsidRPr="00D50281">
        <w:rPr>
          <w:rFonts w:ascii="Times New Roman" w:hAnsi="Times New Roman" w:cs="Times New Roman"/>
          <w:sz w:val="24"/>
          <w:szCs w:val="24"/>
        </w:rPr>
        <w:t>, входящих в охотничий минимум</w:t>
      </w:r>
      <w:r w:rsidR="005012B6">
        <w:rPr>
          <w:rFonts w:ascii="Times New Roman" w:hAnsi="Times New Roman" w:cs="Times New Roman"/>
          <w:sz w:val="24"/>
          <w:szCs w:val="24"/>
        </w:rPr>
        <w:t xml:space="preserve"> (согласно п.п. 2 п. 5 ст. 21.1 Федерального</w:t>
      </w:r>
      <w:r w:rsidR="005012B6" w:rsidRPr="005012B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012B6">
        <w:rPr>
          <w:rFonts w:ascii="Times New Roman" w:hAnsi="Times New Roman" w:cs="Times New Roman"/>
          <w:sz w:val="24"/>
          <w:szCs w:val="24"/>
        </w:rPr>
        <w:t>а от 24.07.2009 №</w:t>
      </w:r>
      <w:r w:rsidR="005012B6" w:rsidRPr="005012B6">
        <w:rPr>
          <w:rFonts w:ascii="Times New Roman" w:hAnsi="Times New Roman" w:cs="Times New Roman"/>
          <w:sz w:val="24"/>
          <w:szCs w:val="24"/>
        </w:rPr>
        <w:t xml:space="preserve"> 209-ФЗ</w:t>
      </w:r>
      <w:r w:rsidR="005012B6">
        <w:rPr>
          <w:rFonts w:ascii="Times New Roman" w:hAnsi="Times New Roman" w:cs="Times New Roman"/>
          <w:sz w:val="24"/>
          <w:szCs w:val="24"/>
        </w:rPr>
        <w:t>)</w:t>
      </w:r>
    </w:p>
    <w:p w:rsidR="00D50281" w:rsidRDefault="00D50281" w:rsidP="00EE5D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55"/>
      </w:tblGrid>
      <w:tr w:rsidR="00D50281" w:rsidTr="00D50281">
        <w:tc>
          <w:tcPr>
            <w:tcW w:w="9355" w:type="dxa"/>
          </w:tcPr>
          <w:p w:rsidR="00D50281" w:rsidRPr="00D50281" w:rsidRDefault="00D50281" w:rsidP="00D50281">
            <w:pPr>
              <w:jc w:val="both"/>
            </w:pPr>
          </w:p>
        </w:tc>
      </w:tr>
      <w:tr w:rsidR="00D50281" w:rsidTr="00D50281">
        <w:tc>
          <w:tcPr>
            <w:tcW w:w="9355" w:type="dxa"/>
          </w:tcPr>
          <w:p w:rsidR="00D50281" w:rsidRPr="00D50281" w:rsidRDefault="00D50281" w:rsidP="00D50281">
            <w:pPr>
              <w:jc w:val="both"/>
            </w:pPr>
          </w:p>
        </w:tc>
      </w:tr>
      <w:tr w:rsidR="005012B6" w:rsidTr="00D50281">
        <w:tc>
          <w:tcPr>
            <w:tcW w:w="9355" w:type="dxa"/>
          </w:tcPr>
          <w:p w:rsidR="005012B6" w:rsidRPr="00D50281" w:rsidRDefault="005012B6" w:rsidP="00D50281">
            <w:pPr>
              <w:jc w:val="both"/>
            </w:pPr>
          </w:p>
        </w:tc>
      </w:tr>
      <w:tr w:rsidR="005012B6" w:rsidTr="00D50281">
        <w:tc>
          <w:tcPr>
            <w:tcW w:w="9355" w:type="dxa"/>
          </w:tcPr>
          <w:p w:rsidR="005012B6" w:rsidRPr="00D50281" w:rsidRDefault="005012B6" w:rsidP="00D50281">
            <w:pPr>
              <w:jc w:val="both"/>
            </w:pPr>
          </w:p>
        </w:tc>
      </w:tr>
      <w:tr w:rsidR="005012B6" w:rsidTr="00D50281">
        <w:tc>
          <w:tcPr>
            <w:tcW w:w="9355" w:type="dxa"/>
          </w:tcPr>
          <w:p w:rsidR="005012B6" w:rsidRPr="00D50281" w:rsidRDefault="005012B6" w:rsidP="00D50281">
            <w:pPr>
              <w:jc w:val="both"/>
            </w:pPr>
          </w:p>
        </w:tc>
      </w:tr>
      <w:tr w:rsidR="00D50281" w:rsidTr="00D50281">
        <w:tc>
          <w:tcPr>
            <w:tcW w:w="9355" w:type="dxa"/>
          </w:tcPr>
          <w:p w:rsidR="00D50281" w:rsidRPr="00D50281" w:rsidRDefault="00D50281" w:rsidP="005012B6">
            <w:pPr>
              <w:jc w:val="center"/>
            </w:pPr>
            <w:r w:rsidRPr="00D50281">
              <w:t>(</w:t>
            </w:r>
            <w:r w:rsidR="005012B6">
              <w:t>наименование и организационно-правовая форма охотпользователя, фамилия, имя, отчество руководителя, контактный номер телефона, почтовый адрес и (или) адрес электронной почты – для юридического лица; ФИО, контактный номер телефона, почтовый адрес и (или) адрес электронной почты – для индивидуального предпринимателя</w:t>
            </w:r>
            <w:r w:rsidRPr="00D50281">
              <w:t>)</w:t>
            </w:r>
          </w:p>
        </w:tc>
      </w:tr>
      <w:tr w:rsidR="00D50281" w:rsidTr="00D50281">
        <w:tc>
          <w:tcPr>
            <w:tcW w:w="9355" w:type="dxa"/>
          </w:tcPr>
          <w:p w:rsidR="00D50281" w:rsidRPr="00D50281" w:rsidRDefault="00D50281" w:rsidP="00D50281">
            <w:pPr>
              <w:jc w:val="both"/>
            </w:pPr>
          </w:p>
        </w:tc>
      </w:tr>
      <w:tr w:rsidR="00D50281" w:rsidTr="00D50281">
        <w:tc>
          <w:tcPr>
            <w:tcW w:w="9355" w:type="dxa"/>
          </w:tcPr>
          <w:p w:rsidR="00D50281" w:rsidRPr="00D50281" w:rsidRDefault="00D50281" w:rsidP="002563D7">
            <w:pPr>
              <w:jc w:val="both"/>
            </w:pPr>
            <w:r w:rsidRPr="008B566C">
              <w:rPr>
                <w:sz w:val="24"/>
              </w:rPr>
              <w:t xml:space="preserve">Выдано: </w:t>
            </w:r>
          </w:p>
        </w:tc>
      </w:tr>
      <w:tr w:rsidR="00D50281" w:rsidTr="00D50281">
        <w:tc>
          <w:tcPr>
            <w:tcW w:w="9355" w:type="dxa"/>
          </w:tcPr>
          <w:p w:rsidR="00D50281" w:rsidRPr="00D50281" w:rsidRDefault="00D50281" w:rsidP="00D50281">
            <w:pPr>
              <w:jc w:val="center"/>
            </w:pPr>
            <w:r w:rsidRPr="00D50281">
              <w:t>(фамилия, имя, отчество (при наличии)</w:t>
            </w:r>
            <w:r w:rsidR="009B1D24">
              <w:t>)</w:t>
            </w:r>
          </w:p>
        </w:tc>
      </w:tr>
      <w:tr w:rsidR="002563D7" w:rsidRPr="008B566C" w:rsidTr="00D50281">
        <w:tc>
          <w:tcPr>
            <w:tcW w:w="9355" w:type="dxa"/>
          </w:tcPr>
          <w:p w:rsidR="002563D7" w:rsidRPr="008B566C" w:rsidRDefault="008B566C" w:rsidP="008B566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том, что он(а) </w:t>
            </w:r>
            <w:proofErr w:type="gramStart"/>
            <w:r w:rsidR="00E15007">
              <w:rPr>
                <w:sz w:val="24"/>
              </w:rPr>
              <w:t>«</w:t>
            </w:r>
            <w:r w:rsidR="00E15007">
              <w:rPr>
                <w:b/>
                <w:sz w:val="24"/>
              </w:rPr>
              <w:t xml:space="preserve">  </w:t>
            </w:r>
            <w:proofErr w:type="gramEnd"/>
            <w:r w:rsidR="00E15007">
              <w:rPr>
                <w:b/>
                <w:sz w:val="24"/>
              </w:rPr>
              <w:t xml:space="preserve"> </w:t>
            </w:r>
            <w:r w:rsidR="00E15007" w:rsidRPr="00E15007">
              <w:rPr>
                <w:sz w:val="24"/>
              </w:rPr>
              <w:t xml:space="preserve"> »</w:t>
            </w:r>
            <w:r w:rsidR="00E15007">
              <w:rPr>
                <w:b/>
                <w:sz w:val="24"/>
              </w:rPr>
              <w:t xml:space="preserve">           </w:t>
            </w:r>
            <w:r w:rsidR="00E15007" w:rsidRPr="00E15007">
              <w:rPr>
                <w:sz w:val="24"/>
              </w:rPr>
              <w:t>20</w:t>
            </w:r>
            <w:r w:rsidR="00E15007">
              <w:rPr>
                <w:b/>
                <w:sz w:val="24"/>
              </w:rPr>
              <w:t xml:space="preserve">  </w:t>
            </w:r>
            <w:r w:rsidR="00922376">
              <w:rPr>
                <w:sz w:val="24"/>
              </w:rPr>
              <w:t xml:space="preserve"> года освоил</w:t>
            </w:r>
            <w:r>
              <w:rPr>
                <w:sz w:val="24"/>
              </w:rPr>
              <w:t xml:space="preserve">(а) навыки, входящие в охотничий минимум </w:t>
            </w:r>
          </w:p>
        </w:tc>
      </w:tr>
      <w:tr w:rsidR="002563D7" w:rsidTr="00D50281">
        <w:tc>
          <w:tcPr>
            <w:tcW w:w="9355" w:type="dxa"/>
          </w:tcPr>
          <w:p w:rsidR="002563D7" w:rsidRPr="00D50281" w:rsidRDefault="002563D7" w:rsidP="00D50281">
            <w:pPr>
              <w:jc w:val="center"/>
            </w:pPr>
          </w:p>
        </w:tc>
      </w:tr>
      <w:tr w:rsidR="008B566C" w:rsidTr="00D50281">
        <w:tc>
          <w:tcPr>
            <w:tcW w:w="9355" w:type="dxa"/>
          </w:tcPr>
          <w:p w:rsidR="008B566C" w:rsidRDefault="008B566C" w:rsidP="00D50281">
            <w:pPr>
              <w:jc w:val="center"/>
            </w:pPr>
          </w:p>
          <w:p w:rsidR="009C5EDD" w:rsidRDefault="009C5EDD" w:rsidP="00D50281">
            <w:pPr>
              <w:jc w:val="center"/>
              <w:rPr>
                <w:sz w:val="24"/>
              </w:rPr>
            </w:pPr>
          </w:p>
          <w:p w:rsidR="00951FDA" w:rsidRDefault="00951FDA" w:rsidP="009C5EDD">
            <w:pPr>
              <w:rPr>
                <w:sz w:val="24"/>
              </w:rPr>
            </w:pPr>
          </w:p>
          <w:p w:rsidR="00E92C47" w:rsidRDefault="00E92C47" w:rsidP="009C5EDD">
            <w:pPr>
              <w:rPr>
                <w:sz w:val="24"/>
              </w:rPr>
            </w:pPr>
          </w:p>
          <w:p w:rsidR="00951FDA" w:rsidRDefault="00951FDA" w:rsidP="00951FD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М.П.</w:t>
            </w:r>
          </w:p>
          <w:p w:rsidR="00951FDA" w:rsidRDefault="00951FDA" w:rsidP="009C5EDD">
            <w:pPr>
              <w:rPr>
                <w:sz w:val="24"/>
              </w:rPr>
            </w:pPr>
          </w:p>
          <w:p w:rsidR="008B566C" w:rsidRPr="00D50281" w:rsidRDefault="008B566C" w:rsidP="009C5EDD">
            <w:r w:rsidRPr="008B566C">
              <w:rPr>
                <w:sz w:val="24"/>
              </w:rPr>
              <w:t>Дата выдачи</w:t>
            </w:r>
            <w:r w:rsidR="009C5EDD">
              <w:rPr>
                <w:sz w:val="24"/>
              </w:rPr>
              <w:t xml:space="preserve">: </w:t>
            </w:r>
            <w:proofErr w:type="gramStart"/>
            <w:r w:rsidR="00E54E85">
              <w:rPr>
                <w:sz w:val="24"/>
              </w:rPr>
              <w:t>«</w:t>
            </w:r>
            <w:r w:rsidR="00E54E85">
              <w:rPr>
                <w:b/>
                <w:sz w:val="24"/>
              </w:rPr>
              <w:t xml:space="preserve">  </w:t>
            </w:r>
            <w:proofErr w:type="gramEnd"/>
            <w:r w:rsidR="00E54E85">
              <w:rPr>
                <w:b/>
                <w:sz w:val="24"/>
              </w:rPr>
              <w:t xml:space="preserve">  </w:t>
            </w:r>
            <w:r w:rsidR="00E54E85" w:rsidRPr="00E54E85">
              <w:rPr>
                <w:sz w:val="24"/>
              </w:rPr>
              <w:t>»</w:t>
            </w:r>
            <w:r w:rsidR="00E54E85">
              <w:rPr>
                <w:sz w:val="24"/>
              </w:rPr>
              <w:t xml:space="preserve">               </w:t>
            </w:r>
            <w:r w:rsidR="00E54E85" w:rsidRPr="00E54E85">
              <w:rPr>
                <w:sz w:val="24"/>
              </w:rPr>
              <w:t xml:space="preserve"> 20  </w:t>
            </w:r>
            <w:r w:rsidR="009C5EDD" w:rsidRPr="00E54E85">
              <w:rPr>
                <w:sz w:val="24"/>
              </w:rPr>
              <w:t xml:space="preserve"> года</w:t>
            </w:r>
          </w:p>
        </w:tc>
      </w:tr>
    </w:tbl>
    <w:p w:rsidR="00D50281" w:rsidRPr="00D50281" w:rsidRDefault="00D50281" w:rsidP="00D50281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D50281" w:rsidRPr="00D5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6C"/>
    <w:rsid w:val="00097DCB"/>
    <w:rsid w:val="001975B4"/>
    <w:rsid w:val="002563D7"/>
    <w:rsid w:val="002C5E4E"/>
    <w:rsid w:val="004840A6"/>
    <w:rsid w:val="00484A27"/>
    <w:rsid w:val="004C37AF"/>
    <w:rsid w:val="005012B6"/>
    <w:rsid w:val="005F472A"/>
    <w:rsid w:val="00635937"/>
    <w:rsid w:val="006D03E0"/>
    <w:rsid w:val="007B3D8B"/>
    <w:rsid w:val="007E6720"/>
    <w:rsid w:val="00867736"/>
    <w:rsid w:val="008B566C"/>
    <w:rsid w:val="008E07BB"/>
    <w:rsid w:val="00922376"/>
    <w:rsid w:val="00951FDA"/>
    <w:rsid w:val="009B1D24"/>
    <w:rsid w:val="009C5EDD"/>
    <w:rsid w:val="00A12D9C"/>
    <w:rsid w:val="00A87D7A"/>
    <w:rsid w:val="00A94993"/>
    <w:rsid w:val="00AE3367"/>
    <w:rsid w:val="00B326E2"/>
    <w:rsid w:val="00B36B28"/>
    <w:rsid w:val="00B65D27"/>
    <w:rsid w:val="00C53EB7"/>
    <w:rsid w:val="00D50281"/>
    <w:rsid w:val="00DC4DCF"/>
    <w:rsid w:val="00E00B66"/>
    <w:rsid w:val="00E15007"/>
    <w:rsid w:val="00E54E85"/>
    <w:rsid w:val="00E92C47"/>
    <w:rsid w:val="00EE5D8D"/>
    <w:rsid w:val="00F67FC0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E4AB2-76CB-40D8-9257-1CC05C21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6</cp:revision>
  <dcterms:created xsi:type="dcterms:W3CDTF">2025-08-26T08:57:00Z</dcterms:created>
  <dcterms:modified xsi:type="dcterms:W3CDTF">2025-09-09T08:04:00Z</dcterms:modified>
</cp:coreProperties>
</file>